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B2E" w:rsidRPr="00670EC1" w:rsidRDefault="00624D84" w:rsidP="00670EC1">
      <w:pPr>
        <w:ind w:firstLine="567"/>
        <w:jc w:val="both"/>
        <w:rPr>
          <w:rFonts w:ascii="Tahoma" w:hAnsi="Tahoma" w:cs="Tahoma"/>
          <w:sz w:val="20"/>
        </w:rPr>
      </w:pPr>
      <w:r w:rsidRPr="00670EC1">
        <w:rPr>
          <w:rFonts w:ascii="Tahoma" w:hAnsi="Tahoma" w:cs="Tahoma"/>
          <w:sz w:val="20"/>
        </w:rPr>
        <w:fldChar w:fldCharType="begin"/>
      </w:r>
      <w:r w:rsidR="0045406A" w:rsidRPr="00670EC1">
        <w:rPr>
          <w:rFonts w:ascii="Tahoma" w:hAnsi="Tahoma" w:cs="Tahoma"/>
          <w:sz w:val="20"/>
        </w:rPr>
        <w:instrText xml:space="preserve"> HYPERLINK "https://www.ukrinform.ua/rubric-other_news/2194198-revolucia-v-energetici-neobhidnist-dla-poratunku.html" </w:instrText>
      </w:r>
      <w:r w:rsidRPr="00670EC1">
        <w:rPr>
          <w:rFonts w:ascii="Tahoma" w:hAnsi="Tahoma" w:cs="Tahoma"/>
          <w:sz w:val="20"/>
        </w:rPr>
        <w:fldChar w:fldCharType="separate"/>
      </w:r>
      <w:r w:rsidR="0045406A" w:rsidRPr="00670EC1">
        <w:rPr>
          <w:rStyle w:val="a3"/>
          <w:rFonts w:ascii="Tahoma" w:hAnsi="Tahoma" w:cs="Tahoma"/>
          <w:sz w:val="20"/>
        </w:rPr>
        <w:t>https://www.ukrinform.ua/rubric-other_news/2194198-revolucia-v-energetici-neobhidnist-dla-poratunku.html</w:t>
      </w:r>
      <w:r w:rsidRPr="00670EC1">
        <w:rPr>
          <w:rFonts w:ascii="Tahoma" w:hAnsi="Tahoma" w:cs="Tahoma"/>
          <w:sz w:val="20"/>
        </w:rPr>
        <w:fldChar w:fldCharType="end"/>
      </w:r>
    </w:p>
    <w:p w:rsidR="00C36BD1" w:rsidRPr="00670EC1" w:rsidRDefault="00D82EA9" w:rsidP="00670EC1">
      <w:pPr>
        <w:ind w:firstLine="567"/>
        <w:jc w:val="both"/>
        <w:rPr>
          <w:rFonts w:ascii="Tahoma" w:hAnsi="Tahoma" w:cs="Tahoma"/>
          <w:b/>
          <w:sz w:val="20"/>
          <w:szCs w:val="32"/>
          <w:lang w:val="uk-UA"/>
        </w:rPr>
      </w:pPr>
      <w:r w:rsidRPr="00670EC1">
        <w:rPr>
          <w:rFonts w:ascii="Tahoma" w:hAnsi="Tahoma" w:cs="Tahoma"/>
          <w:b/>
          <w:sz w:val="20"/>
          <w:szCs w:val="32"/>
          <w:lang w:val="uk-UA"/>
        </w:rPr>
        <w:t>Порятунок планети залежить від змін в енергетичному секторі</w:t>
      </w:r>
    </w:p>
    <w:p w:rsidR="0045406A" w:rsidRPr="00670EC1" w:rsidRDefault="0045406A" w:rsidP="00670EC1">
      <w:pPr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r w:rsidRPr="00670EC1">
        <w:rPr>
          <w:rFonts w:ascii="Tahoma" w:hAnsi="Tahoma" w:cs="Tahoma"/>
          <w:sz w:val="20"/>
          <w:szCs w:val="32"/>
          <w:lang w:val="uk-UA"/>
        </w:rPr>
        <w:t xml:space="preserve">Останніми роками ми </w:t>
      </w:r>
      <w:r w:rsidR="00D82EA9" w:rsidRPr="00670EC1">
        <w:rPr>
          <w:rFonts w:ascii="Tahoma" w:hAnsi="Tahoma" w:cs="Tahoma"/>
          <w:sz w:val="20"/>
          <w:szCs w:val="32"/>
          <w:lang w:val="uk-UA"/>
        </w:rPr>
        <w:t>є свідками</w:t>
      </w:r>
      <w:r w:rsidRPr="00670EC1">
        <w:rPr>
          <w:rFonts w:ascii="Tahoma" w:hAnsi="Tahoma" w:cs="Tahoma"/>
          <w:sz w:val="20"/>
          <w:szCs w:val="32"/>
          <w:lang w:val="uk-UA"/>
        </w:rPr>
        <w:t xml:space="preserve"> неминуч</w:t>
      </w:r>
      <w:r w:rsidR="00D82EA9" w:rsidRPr="00670EC1">
        <w:rPr>
          <w:rFonts w:ascii="Tahoma" w:hAnsi="Tahoma" w:cs="Tahoma"/>
          <w:sz w:val="20"/>
          <w:szCs w:val="32"/>
          <w:lang w:val="uk-UA"/>
        </w:rPr>
        <w:t>их</w:t>
      </w:r>
      <w:r w:rsidR="00EC1D7D" w:rsidRPr="00670EC1">
        <w:rPr>
          <w:rFonts w:ascii="Tahoma" w:hAnsi="Tahoma" w:cs="Tahoma"/>
          <w:sz w:val="20"/>
          <w:szCs w:val="32"/>
          <w:lang w:val="uk-UA"/>
        </w:rPr>
        <w:t xml:space="preserve"> результат</w:t>
      </w:r>
      <w:r w:rsidR="00D82EA9" w:rsidRPr="00670EC1">
        <w:rPr>
          <w:rFonts w:ascii="Tahoma" w:hAnsi="Tahoma" w:cs="Tahoma"/>
          <w:sz w:val="20"/>
          <w:szCs w:val="32"/>
          <w:lang w:val="uk-UA"/>
        </w:rPr>
        <w:t>ів</w:t>
      </w:r>
      <w:r w:rsidR="00EC1D7D" w:rsidRPr="00670EC1">
        <w:rPr>
          <w:rFonts w:ascii="Tahoma" w:hAnsi="Tahoma" w:cs="Tahoma"/>
          <w:sz w:val="20"/>
          <w:szCs w:val="32"/>
          <w:lang w:val="uk-UA"/>
        </w:rPr>
        <w:t xml:space="preserve"> глобального потепління. Кільк</w:t>
      </w:r>
      <w:r w:rsidR="00D82EA9" w:rsidRPr="00670EC1">
        <w:rPr>
          <w:rFonts w:ascii="Tahoma" w:hAnsi="Tahoma" w:cs="Tahoma"/>
          <w:sz w:val="20"/>
          <w:szCs w:val="32"/>
          <w:lang w:val="uk-UA"/>
        </w:rPr>
        <w:t>ість цунамі, ураганів, затоплень</w:t>
      </w:r>
      <w:r w:rsidR="00EC1D7D" w:rsidRPr="00670EC1">
        <w:rPr>
          <w:rFonts w:ascii="Tahoma" w:hAnsi="Tahoma" w:cs="Tahoma"/>
          <w:sz w:val="20"/>
          <w:szCs w:val="32"/>
          <w:lang w:val="uk-UA"/>
        </w:rPr>
        <w:t xml:space="preserve">, аномальні спека або похолодання – все це є результатом бездумної діяльності людини. Екологи закликають уряди усіх країн зменшити вирубку лісів, </w:t>
      </w:r>
      <w:r w:rsidR="00832581" w:rsidRPr="00670EC1">
        <w:rPr>
          <w:rFonts w:ascii="Tahoma" w:hAnsi="Tahoma" w:cs="Tahoma"/>
          <w:sz w:val="20"/>
          <w:szCs w:val="32"/>
          <w:lang w:val="uk-UA"/>
        </w:rPr>
        <w:t xml:space="preserve">обмежити використання </w:t>
      </w:r>
      <w:r w:rsidR="00AB7FE2" w:rsidRPr="00670EC1">
        <w:rPr>
          <w:rFonts w:ascii="Tahoma" w:hAnsi="Tahoma" w:cs="Tahoma"/>
          <w:sz w:val="20"/>
          <w:szCs w:val="32"/>
          <w:lang w:val="uk-UA"/>
        </w:rPr>
        <w:t>традиційних електростанцій</w:t>
      </w:r>
      <w:r w:rsidR="00832581" w:rsidRPr="00670EC1">
        <w:rPr>
          <w:rFonts w:ascii="Tahoma" w:hAnsi="Tahoma" w:cs="Tahoma"/>
          <w:sz w:val="20"/>
          <w:szCs w:val="32"/>
          <w:lang w:val="uk-UA"/>
        </w:rPr>
        <w:t xml:space="preserve">, пересісти зі звичайних </w:t>
      </w:r>
      <w:r w:rsidR="00AB7FE2" w:rsidRPr="00670EC1">
        <w:rPr>
          <w:rFonts w:ascii="Tahoma" w:hAnsi="Tahoma" w:cs="Tahoma"/>
          <w:sz w:val="20"/>
          <w:szCs w:val="32"/>
          <w:lang w:val="uk-UA"/>
        </w:rPr>
        <w:t xml:space="preserve">автівок </w:t>
      </w:r>
      <w:r w:rsidR="00832581" w:rsidRPr="00670EC1">
        <w:rPr>
          <w:rFonts w:ascii="Tahoma" w:hAnsi="Tahoma" w:cs="Tahoma"/>
          <w:sz w:val="20"/>
          <w:szCs w:val="32"/>
          <w:lang w:val="uk-UA"/>
        </w:rPr>
        <w:t>на електрокари тощо.</w:t>
      </w:r>
    </w:p>
    <w:p w:rsidR="00832581" w:rsidRPr="00670EC1" w:rsidRDefault="00832581" w:rsidP="00670EC1">
      <w:pPr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r w:rsidRPr="00670EC1">
        <w:rPr>
          <w:rFonts w:ascii="Tahoma" w:hAnsi="Tahoma" w:cs="Tahoma"/>
          <w:sz w:val="20"/>
          <w:szCs w:val="32"/>
          <w:lang w:val="uk-UA"/>
        </w:rPr>
        <w:t>Задля поширення «</w:t>
      </w:r>
      <w:r w:rsidR="00AB7FE2" w:rsidRPr="00670EC1">
        <w:rPr>
          <w:rFonts w:ascii="Tahoma" w:hAnsi="Tahoma" w:cs="Tahoma"/>
          <w:sz w:val="20"/>
          <w:szCs w:val="32"/>
          <w:lang w:val="uk-UA"/>
        </w:rPr>
        <w:t>чистої</w:t>
      </w:r>
      <w:r w:rsidRPr="00670EC1">
        <w:rPr>
          <w:rFonts w:ascii="Tahoma" w:hAnsi="Tahoma" w:cs="Tahoma"/>
          <w:sz w:val="20"/>
          <w:szCs w:val="32"/>
          <w:lang w:val="uk-UA"/>
        </w:rPr>
        <w:t>» енергетики</w:t>
      </w:r>
      <w:r w:rsidR="0059487C">
        <w:rPr>
          <w:rFonts w:ascii="Tahoma" w:hAnsi="Tahoma" w:cs="Tahoma"/>
          <w:sz w:val="20"/>
          <w:szCs w:val="32"/>
          <w:lang w:val="uk-UA"/>
        </w:rPr>
        <w:t>,</w:t>
      </w:r>
      <w:r w:rsidRPr="00670EC1">
        <w:rPr>
          <w:rFonts w:ascii="Tahoma" w:hAnsi="Tahoma" w:cs="Tahoma"/>
          <w:sz w:val="20"/>
          <w:szCs w:val="32"/>
          <w:lang w:val="uk-UA"/>
        </w:rPr>
        <w:t xml:space="preserve"> уряди передових країн, науковці </w:t>
      </w:r>
      <w:r w:rsidR="00C44435" w:rsidRPr="00670EC1">
        <w:rPr>
          <w:rFonts w:ascii="Tahoma" w:hAnsi="Tahoma" w:cs="Tahoma"/>
          <w:sz w:val="20"/>
          <w:szCs w:val="32"/>
          <w:lang w:val="uk-UA"/>
        </w:rPr>
        <w:t>та</w:t>
      </w:r>
      <w:r w:rsidRPr="00670EC1">
        <w:rPr>
          <w:rFonts w:ascii="Tahoma" w:hAnsi="Tahoma" w:cs="Tahoma"/>
          <w:sz w:val="20"/>
          <w:szCs w:val="32"/>
          <w:lang w:val="uk-UA"/>
        </w:rPr>
        <w:t xml:space="preserve"> інвестори об’єднали зусилля</w:t>
      </w:r>
      <w:r w:rsidR="005365E6" w:rsidRPr="00670EC1">
        <w:rPr>
          <w:rFonts w:ascii="Tahoma" w:hAnsi="Tahoma" w:cs="Tahoma"/>
          <w:sz w:val="20"/>
          <w:szCs w:val="32"/>
          <w:lang w:val="uk-UA"/>
        </w:rPr>
        <w:t xml:space="preserve">, щоб стримати і обмежити розвиток традиційних енергоджерел. </w:t>
      </w:r>
      <w:r w:rsidR="00AA2E62" w:rsidRPr="00670EC1">
        <w:rPr>
          <w:rFonts w:ascii="Tahoma" w:hAnsi="Tahoma" w:cs="Tahoma"/>
          <w:sz w:val="20"/>
          <w:szCs w:val="32"/>
          <w:lang w:val="uk-UA"/>
        </w:rPr>
        <w:t>На відміну від них, енергія вітру, води</w:t>
      </w:r>
      <w:r w:rsidR="00AB7FE2" w:rsidRPr="00670EC1">
        <w:rPr>
          <w:rFonts w:ascii="Tahoma" w:hAnsi="Tahoma" w:cs="Tahoma"/>
          <w:sz w:val="20"/>
          <w:szCs w:val="32"/>
          <w:lang w:val="uk-UA"/>
        </w:rPr>
        <w:t>,</w:t>
      </w:r>
      <w:r w:rsidR="00AA2E62" w:rsidRPr="00670EC1">
        <w:rPr>
          <w:rFonts w:ascii="Tahoma" w:hAnsi="Tahoma" w:cs="Tahoma"/>
          <w:sz w:val="20"/>
          <w:szCs w:val="32"/>
          <w:lang w:val="uk-UA"/>
        </w:rPr>
        <w:t xml:space="preserve"> </w:t>
      </w:r>
      <w:r w:rsidR="00AB7FE2" w:rsidRPr="00670EC1">
        <w:rPr>
          <w:rFonts w:ascii="Tahoma" w:hAnsi="Tahoma" w:cs="Tahoma"/>
          <w:sz w:val="20"/>
          <w:szCs w:val="32"/>
          <w:lang w:val="uk-UA"/>
        </w:rPr>
        <w:t xml:space="preserve">сонця </w:t>
      </w:r>
      <w:r w:rsidR="00AA2E62" w:rsidRPr="00670EC1">
        <w:rPr>
          <w:rFonts w:ascii="Tahoma" w:hAnsi="Tahoma" w:cs="Tahoma"/>
          <w:sz w:val="20"/>
          <w:szCs w:val="32"/>
          <w:lang w:val="uk-UA"/>
        </w:rPr>
        <w:t xml:space="preserve">та біомаси не тільки є дешевшою, але й відрізняється невичерпністю та відсутністю негативного впливу на </w:t>
      </w:r>
      <w:r w:rsidR="00CE0EEA" w:rsidRPr="00670EC1">
        <w:rPr>
          <w:rFonts w:ascii="Tahoma" w:hAnsi="Tahoma" w:cs="Tahoma"/>
          <w:sz w:val="20"/>
          <w:szCs w:val="32"/>
          <w:lang w:val="uk-UA"/>
        </w:rPr>
        <w:t>навколишнє</w:t>
      </w:r>
      <w:r w:rsidR="00AA2E62" w:rsidRPr="00670EC1">
        <w:rPr>
          <w:rFonts w:ascii="Tahoma" w:hAnsi="Tahoma" w:cs="Tahoma"/>
          <w:sz w:val="20"/>
          <w:szCs w:val="32"/>
          <w:lang w:val="uk-UA"/>
        </w:rPr>
        <w:t xml:space="preserve"> середовище.</w:t>
      </w:r>
    </w:p>
    <w:p w:rsidR="002A4D6A" w:rsidRPr="00670EC1" w:rsidRDefault="00AA2E62" w:rsidP="00670EC1">
      <w:pPr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r w:rsidRPr="00670EC1">
        <w:rPr>
          <w:rFonts w:ascii="Tahoma" w:hAnsi="Tahoma" w:cs="Tahoma"/>
          <w:sz w:val="20"/>
          <w:szCs w:val="32"/>
          <w:lang w:val="uk-UA"/>
        </w:rPr>
        <w:t>Відновлювана енергетика має тенденцію набирати оберти. Як результат, у багатьох країнах</w:t>
      </w:r>
      <w:r w:rsidR="002A4D6A" w:rsidRPr="00670EC1">
        <w:rPr>
          <w:rFonts w:ascii="Tahoma" w:hAnsi="Tahoma" w:cs="Tahoma"/>
          <w:sz w:val="20"/>
          <w:szCs w:val="32"/>
          <w:lang w:val="uk-UA"/>
        </w:rPr>
        <w:t xml:space="preserve"> скорочується видобування вугілля, дешевшає блакитне паливо. Так, наприклад, у США за 8 років (з 2006 по 2014) використання вуг</w:t>
      </w:r>
      <w:r w:rsidR="00960711" w:rsidRPr="00670EC1">
        <w:rPr>
          <w:rFonts w:ascii="Tahoma" w:hAnsi="Tahoma" w:cs="Tahoma"/>
          <w:sz w:val="20"/>
          <w:szCs w:val="32"/>
          <w:lang w:val="uk-UA"/>
        </w:rPr>
        <w:t>і</w:t>
      </w:r>
      <w:r w:rsidR="002A4D6A" w:rsidRPr="00670EC1">
        <w:rPr>
          <w:rFonts w:ascii="Tahoma" w:hAnsi="Tahoma" w:cs="Tahoma"/>
          <w:sz w:val="20"/>
          <w:szCs w:val="32"/>
          <w:lang w:val="uk-UA"/>
        </w:rPr>
        <w:t xml:space="preserve">лля зменшилося до 30% (було </w:t>
      </w:r>
      <w:r w:rsidR="00960711" w:rsidRPr="00670EC1">
        <w:rPr>
          <w:rFonts w:ascii="Tahoma" w:hAnsi="Tahoma" w:cs="Tahoma"/>
          <w:sz w:val="20"/>
          <w:szCs w:val="32"/>
          <w:lang w:val="uk-UA"/>
        </w:rPr>
        <w:t>–</w:t>
      </w:r>
      <w:r w:rsidR="002A4D6A" w:rsidRPr="00670EC1">
        <w:rPr>
          <w:rFonts w:ascii="Tahoma" w:hAnsi="Tahoma" w:cs="Tahoma"/>
          <w:sz w:val="20"/>
          <w:szCs w:val="32"/>
          <w:lang w:val="uk-UA"/>
        </w:rPr>
        <w:t xml:space="preserve"> </w:t>
      </w:r>
      <w:r w:rsidR="00960711" w:rsidRPr="00670EC1">
        <w:rPr>
          <w:rFonts w:ascii="Tahoma" w:hAnsi="Tahoma" w:cs="Tahoma"/>
          <w:sz w:val="20"/>
          <w:szCs w:val="32"/>
          <w:lang w:val="uk-UA"/>
        </w:rPr>
        <w:t>49), а за 2016 р. в експлуатацію було введено вітряні (707 МВт), сонячні (522 МВт) та електростанції на біомасі (33 МВт).</w:t>
      </w:r>
    </w:p>
    <w:p w:rsidR="00960711" w:rsidRPr="00670EC1" w:rsidRDefault="00960711" w:rsidP="00670EC1">
      <w:pPr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r w:rsidRPr="00670EC1">
        <w:rPr>
          <w:rFonts w:ascii="Tahoma" w:hAnsi="Tahoma" w:cs="Tahoma"/>
          <w:sz w:val="20"/>
          <w:szCs w:val="32"/>
          <w:lang w:val="uk-UA"/>
        </w:rPr>
        <w:t>Поза увагою у США залишаєть</w:t>
      </w:r>
      <w:r w:rsidR="00A70855" w:rsidRPr="00670EC1">
        <w:rPr>
          <w:rFonts w:ascii="Tahoma" w:hAnsi="Tahoma" w:cs="Tahoma"/>
          <w:sz w:val="20"/>
          <w:szCs w:val="32"/>
          <w:lang w:val="uk-UA"/>
        </w:rPr>
        <w:t>с</w:t>
      </w:r>
      <w:r w:rsidRPr="00670EC1">
        <w:rPr>
          <w:rFonts w:ascii="Tahoma" w:hAnsi="Tahoma" w:cs="Tahoma"/>
          <w:sz w:val="20"/>
          <w:szCs w:val="32"/>
          <w:lang w:val="uk-UA"/>
        </w:rPr>
        <w:t xml:space="preserve">я й </w:t>
      </w:r>
      <w:r w:rsidR="00A70855" w:rsidRPr="00670EC1">
        <w:rPr>
          <w:rFonts w:ascii="Tahoma" w:hAnsi="Tahoma" w:cs="Tahoma"/>
          <w:sz w:val="20"/>
          <w:szCs w:val="32"/>
          <w:lang w:val="uk-UA"/>
        </w:rPr>
        <w:t xml:space="preserve">атомна енергетика. Назвати її екологічною важко, а враховуючи тривалий час будування </w:t>
      </w:r>
      <w:r w:rsidR="00C75C5D" w:rsidRPr="00670EC1">
        <w:rPr>
          <w:rFonts w:ascii="Tahoma" w:hAnsi="Tahoma" w:cs="Tahoma"/>
          <w:sz w:val="20"/>
          <w:szCs w:val="32"/>
          <w:lang w:val="uk-UA"/>
        </w:rPr>
        <w:t>та</w:t>
      </w:r>
      <w:r w:rsidR="00A70855" w:rsidRPr="00670EC1">
        <w:rPr>
          <w:rFonts w:ascii="Tahoma" w:hAnsi="Tahoma" w:cs="Tahoma"/>
          <w:sz w:val="20"/>
          <w:szCs w:val="32"/>
          <w:lang w:val="uk-UA"/>
        </w:rPr>
        <w:t xml:space="preserve"> введення в експлуатацію (</w:t>
      </w:r>
      <w:r w:rsidR="00C75C5D" w:rsidRPr="00670EC1">
        <w:rPr>
          <w:rFonts w:ascii="Tahoma" w:hAnsi="Tahoma" w:cs="Tahoma"/>
          <w:sz w:val="20"/>
          <w:szCs w:val="32"/>
          <w:lang w:val="uk-UA"/>
        </w:rPr>
        <w:t>понад</w:t>
      </w:r>
      <w:r w:rsidR="00A70855" w:rsidRPr="00670EC1">
        <w:rPr>
          <w:rFonts w:ascii="Tahoma" w:hAnsi="Tahoma" w:cs="Tahoma"/>
          <w:sz w:val="20"/>
          <w:szCs w:val="32"/>
          <w:lang w:val="uk-UA"/>
        </w:rPr>
        <w:t xml:space="preserve"> 10 років), </w:t>
      </w:r>
      <w:r w:rsidR="00C75C5D" w:rsidRPr="00670EC1">
        <w:rPr>
          <w:rFonts w:ascii="Tahoma" w:hAnsi="Tahoma" w:cs="Tahoma"/>
          <w:sz w:val="20"/>
          <w:szCs w:val="32"/>
          <w:lang w:val="uk-UA"/>
        </w:rPr>
        <w:t xml:space="preserve">небезпечність функціонування, </w:t>
      </w:r>
      <w:r w:rsidR="007E6B21" w:rsidRPr="00670EC1">
        <w:rPr>
          <w:rFonts w:ascii="Tahoma" w:hAnsi="Tahoma" w:cs="Tahoma"/>
          <w:sz w:val="20"/>
          <w:szCs w:val="32"/>
          <w:lang w:val="uk-UA"/>
        </w:rPr>
        <w:t>жахливі приклади світових фатальних наслідків (Чорнобиль, Фукусіма), від будування нових АЕС також поступово відмовляються.</w:t>
      </w:r>
    </w:p>
    <w:p w:rsidR="007B4E2A" w:rsidRPr="00670EC1" w:rsidRDefault="007B4E2A" w:rsidP="00670EC1">
      <w:pPr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r w:rsidRPr="00670EC1">
        <w:rPr>
          <w:rFonts w:ascii="Tahoma" w:hAnsi="Tahoma" w:cs="Tahoma"/>
          <w:sz w:val="20"/>
          <w:szCs w:val="32"/>
          <w:lang w:val="uk-UA"/>
        </w:rPr>
        <w:t>Задля майбутнього усього світу 48 країн в</w:t>
      </w:r>
      <w:r w:rsidR="0013161A" w:rsidRPr="00670EC1">
        <w:rPr>
          <w:rFonts w:ascii="Tahoma" w:hAnsi="Tahoma" w:cs="Tahoma"/>
          <w:sz w:val="20"/>
          <w:szCs w:val="32"/>
          <w:lang w:val="uk-UA"/>
        </w:rPr>
        <w:t xml:space="preserve">ідмовилися </w:t>
      </w:r>
      <w:r w:rsidR="00531E09" w:rsidRPr="00670EC1">
        <w:rPr>
          <w:rFonts w:ascii="Tahoma" w:hAnsi="Tahoma" w:cs="Tahoma"/>
          <w:sz w:val="20"/>
          <w:szCs w:val="32"/>
          <w:lang w:val="uk-UA"/>
        </w:rPr>
        <w:t xml:space="preserve">добувати </w:t>
      </w:r>
      <w:r w:rsidR="0013161A" w:rsidRPr="00670EC1">
        <w:rPr>
          <w:rFonts w:ascii="Tahoma" w:hAnsi="Tahoma" w:cs="Tahoma"/>
          <w:sz w:val="20"/>
          <w:szCs w:val="32"/>
          <w:lang w:val="uk-UA"/>
        </w:rPr>
        <w:t>чорн</w:t>
      </w:r>
      <w:r w:rsidR="00531E09" w:rsidRPr="00670EC1">
        <w:rPr>
          <w:rFonts w:ascii="Tahoma" w:hAnsi="Tahoma" w:cs="Tahoma"/>
          <w:sz w:val="20"/>
          <w:szCs w:val="32"/>
          <w:lang w:val="uk-UA"/>
        </w:rPr>
        <w:t>е золото</w:t>
      </w:r>
      <w:r w:rsidR="0013161A" w:rsidRPr="00670EC1">
        <w:rPr>
          <w:rFonts w:ascii="Tahoma" w:hAnsi="Tahoma" w:cs="Tahoma"/>
          <w:sz w:val="20"/>
          <w:szCs w:val="32"/>
          <w:lang w:val="uk-UA"/>
        </w:rPr>
        <w:t>.</w:t>
      </w:r>
      <w:r w:rsidR="00302E0C" w:rsidRPr="00670EC1">
        <w:rPr>
          <w:rFonts w:ascii="Tahoma" w:hAnsi="Tahoma" w:cs="Tahoma"/>
          <w:sz w:val="20"/>
          <w:szCs w:val="32"/>
          <w:lang w:val="uk-UA"/>
        </w:rPr>
        <w:t xml:space="preserve"> </w:t>
      </w:r>
      <w:r w:rsidR="0013161A" w:rsidRPr="00670EC1">
        <w:rPr>
          <w:rFonts w:ascii="Tahoma" w:hAnsi="Tahoma" w:cs="Tahoma"/>
          <w:sz w:val="20"/>
          <w:szCs w:val="32"/>
          <w:lang w:val="uk-UA"/>
        </w:rPr>
        <w:t xml:space="preserve">Франція, Канада, Великобританія, Фінляндія та інші країни </w:t>
      </w:r>
      <w:r w:rsidR="00302E0C" w:rsidRPr="00670EC1">
        <w:rPr>
          <w:rFonts w:ascii="Tahoma" w:hAnsi="Tahoma" w:cs="Tahoma"/>
          <w:sz w:val="20"/>
          <w:szCs w:val="32"/>
          <w:lang w:val="uk-UA"/>
        </w:rPr>
        <w:t>зобов’язалися перейти на відновлювану енергію до 2050 р.</w:t>
      </w:r>
      <w:r w:rsidR="0013161A" w:rsidRPr="00670EC1">
        <w:rPr>
          <w:rFonts w:ascii="Tahoma" w:hAnsi="Tahoma" w:cs="Tahoma"/>
          <w:sz w:val="20"/>
          <w:szCs w:val="32"/>
          <w:lang w:val="uk-UA"/>
        </w:rPr>
        <w:t xml:space="preserve"> Поступово </w:t>
      </w:r>
      <w:r w:rsidR="00CF546A" w:rsidRPr="00670EC1">
        <w:rPr>
          <w:rFonts w:ascii="Tahoma" w:hAnsi="Tahoma" w:cs="Tahoma"/>
          <w:sz w:val="20"/>
          <w:szCs w:val="32"/>
          <w:lang w:val="uk-UA"/>
        </w:rPr>
        <w:t xml:space="preserve">зупинити роботу вугільних електростанцій планують у Нідерландах, Норвегії та Китай. До </w:t>
      </w:r>
      <w:r w:rsidR="000D1B1D" w:rsidRPr="00670EC1">
        <w:rPr>
          <w:rFonts w:ascii="Tahoma" w:hAnsi="Tahoma" w:cs="Tahoma"/>
          <w:sz w:val="20"/>
          <w:szCs w:val="32"/>
          <w:lang w:val="uk-UA"/>
        </w:rPr>
        <w:t xml:space="preserve">речі китайський уряд має дуже амбітні плани – </w:t>
      </w:r>
      <w:r w:rsidR="005A1EFC" w:rsidRPr="00670EC1">
        <w:rPr>
          <w:rFonts w:ascii="Tahoma" w:hAnsi="Tahoma" w:cs="Tahoma"/>
          <w:sz w:val="20"/>
          <w:szCs w:val="32"/>
          <w:lang w:val="uk-UA"/>
        </w:rPr>
        <w:t>зменшити</w:t>
      </w:r>
      <w:r w:rsidR="000D1B1D" w:rsidRPr="00670EC1">
        <w:rPr>
          <w:rFonts w:ascii="Tahoma" w:hAnsi="Tahoma" w:cs="Tahoma"/>
          <w:sz w:val="20"/>
          <w:szCs w:val="32"/>
          <w:lang w:val="uk-UA"/>
        </w:rPr>
        <w:t xml:space="preserve"> видобуток викоп</w:t>
      </w:r>
      <w:r w:rsidR="009F5691" w:rsidRPr="00670EC1">
        <w:rPr>
          <w:rFonts w:ascii="Tahoma" w:hAnsi="Tahoma" w:cs="Tahoma"/>
          <w:sz w:val="20"/>
          <w:szCs w:val="32"/>
          <w:lang w:val="uk-UA"/>
        </w:rPr>
        <w:t xml:space="preserve">них видів </w:t>
      </w:r>
      <w:r w:rsidR="000D1B1D" w:rsidRPr="00670EC1">
        <w:rPr>
          <w:rFonts w:ascii="Tahoma" w:hAnsi="Tahoma" w:cs="Tahoma"/>
          <w:sz w:val="20"/>
          <w:szCs w:val="32"/>
          <w:lang w:val="uk-UA"/>
        </w:rPr>
        <w:t xml:space="preserve">палива на </w:t>
      </w:r>
      <w:r w:rsidR="005A1EFC" w:rsidRPr="00670EC1">
        <w:rPr>
          <w:rFonts w:ascii="Tahoma" w:hAnsi="Tahoma" w:cs="Tahoma"/>
          <w:sz w:val="20"/>
          <w:szCs w:val="32"/>
          <w:lang w:val="uk-UA"/>
        </w:rPr>
        <w:t>45</w:t>
      </w:r>
      <w:r w:rsidR="000D1B1D" w:rsidRPr="00670EC1">
        <w:rPr>
          <w:rFonts w:ascii="Tahoma" w:hAnsi="Tahoma" w:cs="Tahoma"/>
          <w:sz w:val="20"/>
          <w:szCs w:val="32"/>
          <w:lang w:val="uk-UA"/>
        </w:rPr>
        <w:t xml:space="preserve"> млн.</w:t>
      </w:r>
      <w:r w:rsidR="00404700" w:rsidRPr="00670EC1">
        <w:rPr>
          <w:rFonts w:ascii="Tahoma" w:hAnsi="Tahoma" w:cs="Tahoma"/>
          <w:sz w:val="20"/>
          <w:szCs w:val="32"/>
          <w:lang w:val="uk-UA"/>
        </w:rPr>
        <w:t xml:space="preserve"> </w:t>
      </w:r>
      <w:r w:rsidR="000D1B1D" w:rsidRPr="00670EC1">
        <w:rPr>
          <w:rFonts w:ascii="Tahoma" w:hAnsi="Tahoma" w:cs="Tahoma"/>
          <w:sz w:val="20"/>
          <w:szCs w:val="32"/>
          <w:lang w:val="uk-UA"/>
        </w:rPr>
        <w:t xml:space="preserve">тон і вкласти у </w:t>
      </w:r>
      <w:proofErr w:type="spellStart"/>
      <w:r w:rsidR="000D1B1D" w:rsidRPr="00670EC1">
        <w:rPr>
          <w:rFonts w:ascii="Tahoma" w:hAnsi="Tahoma" w:cs="Tahoma"/>
          <w:sz w:val="20"/>
          <w:szCs w:val="32"/>
          <w:lang w:val="uk-UA"/>
        </w:rPr>
        <w:t>ВДЕ</w:t>
      </w:r>
      <w:proofErr w:type="spellEnd"/>
      <w:r w:rsidR="000D1B1D" w:rsidRPr="00670EC1">
        <w:rPr>
          <w:rFonts w:ascii="Tahoma" w:hAnsi="Tahoma" w:cs="Tahoma"/>
          <w:sz w:val="20"/>
          <w:szCs w:val="32"/>
          <w:lang w:val="uk-UA"/>
        </w:rPr>
        <w:t xml:space="preserve"> більше </w:t>
      </w:r>
      <w:r w:rsidR="0059487C">
        <w:rPr>
          <w:rFonts w:ascii="Tahoma" w:hAnsi="Tahoma" w:cs="Tahoma"/>
          <w:sz w:val="20"/>
          <w:szCs w:val="32"/>
          <w:shd w:val="clear" w:color="auto" w:fill="FFFFFF"/>
        </w:rPr>
        <w:t>$</w:t>
      </w:r>
      <w:r w:rsidR="000D1B1D" w:rsidRPr="00670EC1">
        <w:rPr>
          <w:rFonts w:ascii="Tahoma" w:hAnsi="Tahoma" w:cs="Tahoma"/>
          <w:sz w:val="20"/>
          <w:szCs w:val="32"/>
          <w:shd w:val="clear" w:color="auto" w:fill="FFFFFF"/>
        </w:rPr>
        <w:t xml:space="preserve">300 </w:t>
      </w:r>
      <w:proofErr w:type="spellStart"/>
      <w:r w:rsidR="000D1B1D" w:rsidRPr="00670EC1">
        <w:rPr>
          <w:rFonts w:ascii="Tahoma" w:hAnsi="Tahoma" w:cs="Tahoma"/>
          <w:sz w:val="20"/>
          <w:szCs w:val="32"/>
          <w:shd w:val="clear" w:color="auto" w:fill="FFFFFF"/>
        </w:rPr>
        <w:t>млрд</w:t>
      </w:r>
      <w:proofErr w:type="spellEnd"/>
      <w:r w:rsidR="000D1B1D" w:rsidRPr="00670EC1">
        <w:rPr>
          <w:rFonts w:ascii="Tahoma" w:hAnsi="Tahoma" w:cs="Tahoma"/>
          <w:sz w:val="20"/>
          <w:szCs w:val="32"/>
          <w:lang w:val="uk-UA"/>
        </w:rPr>
        <w:t>.</w:t>
      </w:r>
    </w:p>
    <w:p w:rsidR="00286F94" w:rsidRPr="00670EC1" w:rsidRDefault="00127227" w:rsidP="00670EC1">
      <w:pPr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r w:rsidRPr="00670EC1">
        <w:rPr>
          <w:rFonts w:ascii="Tahoma" w:hAnsi="Tahoma" w:cs="Tahoma"/>
          <w:sz w:val="20"/>
          <w:szCs w:val="32"/>
          <w:lang w:val="uk-UA"/>
        </w:rPr>
        <w:t>Виявили бажання приєднатися д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 xml:space="preserve">о політики запобігання кліматичним змінам </w:t>
      </w:r>
      <w:r w:rsidRPr="00670EC1">
        <w:rPr>
          <w:rFonts w:ascii="Tahoma" w:hAnsi="Tahoma" w:cs="Tahoma"/>
          <w:sz w:val="20"/>
          <w:szCs w:val="32"/>
          <w:lang w:val="uk-UA"/>
        </w:rPr>
        <w:t xml:space="preserve">також 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>відомі компані</w:t>
      </w:r>
      <w:r w:rsidR="009F0775" w:rsidRPr="00670EC1">
        <w:rPr>
          <w:rFonts w:ascii="Tahoma" w:hAnsi="Tahoma" w:cs="Tahoma"/>
          <w:sz w:val="20"/>
          <w:szCs w:val="32"/>
          <w:lang w:val="uk-UA"/>
        </w:rPr>
        <w:t>ї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 xml:space="preserve">. Група </w:t>
      </w:r>
      <w:r w:rsidR="00286F94" w:rsidRPr="00670EC1">
        <w:rPr>
          <w:rFonts w:ascii="Tahoma" w:hAnsi="Tahoma" w:cs="Tahoma"/>
          <w:sz w:val="20"/>
          <w:szCs w:val="32"/>
        </w:rPr>
        <w:t>G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>20</w:t>
      </w:r>
      <w:r w:rsidR="00832691" w:rsidRPr="00670EC1">
        <w:rPr>
          <w:rFonts w:ascii="Tahoma" w:hAnsi="Tahoma" w:cs="Tahoma"/>
          <w:sz w:val="20"/>
          <w:szCs w:val="32"/>
          <w:lang w:val="uk-UA"/>
        </w:rPr>
        <w:t xml:space="preserve"> </w:t>
      </w:r>
      <w:r w:rsidR="00404700" w:rsidRPr="00670EC1">
        <w:rPr>
          <w:rFonts w:ascii="Tahoma" w:hAnsi="Tahoma" w:cs="Tahoma"/>
          <w:sz w:val="20"/>
          <w:szCs w:val="32"/>
          <w:lang w:val="uk-UA"/>
        </w:rPr>
        <w:t>офіційно</w:t>
      </w:r>
      <w:r w:rsidR="00832691" w:rsidRPr="00670EC1">
        <w:rPr>
          <w:rFonts w:ascii="Tahoma" w:hAnsi="Tahoma" w:cs="Tahoma"/>
          <w:sz w:val="20"/>
          <w:szCs w:val="32"/>
          <w:lang w:val="uk-UA"/>
        </w:rPr>
        <w:t xml:space="preserve"> відмовилася </w:t>
      </w:r>
      <w:r w:rsidR="00A2244B" w:rsidRPr="00670EC1">
        <w:rPr>
          <w:rFonts w:ascii="Tahoma" w:hAnsi="Tahoma" w:cs="Tahoma"/>
          <w:sz w:val="20"/>
          <w:szCs w:val="32"/>
          <w:lang w:val="uk-UA"/>
        </w:rPr>
        <w:t>інвестува</w:t>
      </w:r>
      <w:r w:rsidR="00C44435" w:rsidRPr="00670EC1">
        <w:rPr>
          <w:rFonts w:ascii="Tahoma" w:hAnsi="Tahoma" w:cs="Tahoma"/>
          <w:sz w:val="20"/>
          <w:szCs w:val="32"/>
          <w:lang w:val="uk-UA"/>
        </w:rPr>
        <w:t xml:space="preserve">ти у </w:t>
      </w:r>
      <w:r w:rsidR="00832691" w:rsidRPr="00670EC1">
        <w:rPr>
          <w:rFonts w:ascii="Tahoma" w:hAnsi="Tahoma" w:cs="Tahoma"/>
          <w:sz w:val="20"/>
          <w:szCs w:val="32"/>
          <w:lang w:val="uk-UA"/>
        </w:rPr>
        <w:t>традиційн</w:t>
      </w:r>
      <w:r w:rsidR="00872330" w:rsidRPr="00670EC1">
        <w:rPr>
          <w:rFonts w:ascii="Tahoma" w:hAnsi="Tahoma" w:cs="Tahoma"/>
          <w:sz w:val="20"/>
          <w:szCs w:val="32"/>
          <w:lang w:val="uk-UA"/>
        </w:rPr>
        <w:t>ій енергосектор</w:t>
      </w:r>
      <w:r w:rsidR="00832691" w:rsidRPr="00670EC1">
        <w:rPr>
          <w:rFonts w:ascii="Tahoma" w:hAnsi="Tahoma" w:cs="Tahoma"/>
          <w:sz w:val="20"/>
          <w:szCs w:val="32"/>
          <w:lang w:val="uk-UA"/>
        </w:rPr>
        <w:t xml:space="preserve">. Таку саму позицію обійняв 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 xml:space="preserve">німецький банк </w:t>
      </w:r>
      <w:proofErr w:type="spellStart"/>
      <w:r w:rsidR="00286F94" w:rsidRPr="00670EC1">
        <w:rPr>
          <w:rFonts w:ascii="Tahoma" w:hAnsi="Tahoma" w:cs="Tahoma"/>
          <w:sz w:val="20"/>
          <w:szCs w:val="32"/>
        </w:rPr>
        <w:t>Deutsche</w:t>
      </w:r>
      <w:proofErr w:type="spellEnd"/>
      <w:r w:rsidR="00286F94" w:rsidRPr="00670EC1">
        <w:rPr>
          <w:rFonts w:ascii="Tahoma" w:hAnsi="Tahoma" w:cs="Tahoma"/>
          <w:sz w:val="20"/>
          <w:szCs w:val="32"/>
          <w:lang w:val="uk-UA"/>
        </w:rPr>
        <w:t xml:space="preserve"> </w:t>
      </w:r>
      <w:proofErr w:type="spellStart"/>
      <w:r w:rsidR="00286F94" w:rsidRPr="00670EC1">
        <w:rPr>
          <w:rFonts w:ascii="Tahoma" w:hAnsi="Tahoma" w:cs="Tahoma"/>
          <w:sz w:val="20"/>
          <w:szCs w:val="32"/>
        </w:rPr>
        <w:t>Bank</w:t>
      </w:r>
      <w:proofErr w:type="spellEnd"/>
      <w:r w:rsidR="00832691" w:rsidRPr="00670EC1">
        <w:rPr>
          <w:rFonts w:ascii="Tahoma" w:hAnsi="Tahoma" w:cs="Tahoma"/>
          <w:sz w:val="20"/>
          <w:szCs w:val="32"/>
          <w:lang w:val="uk-UA"/>
        </w:rPr>
        <w:t>.</w:t>
      </w:r>
    </w:p>
    <w:p w:rsidR="00286F94" w:rsidRPr="00670EC1" w:rsidRDefault="00404700" w:rsidP="00670EC1">
      <w:pPr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r w:rsidRPr="00670EC1">
        <w:rPr>
          <w:rFonts w:ascii="Tahoma" w:hAnsi="Tahoma" w:cs="Tahoma"/>
          <w:sz w:val="20"/>
          <w:szCs w:val="32"/>
          <w:lang w:val="uk-UA"/>
        </w:rPr>
        <w:t xml:space="preserve">Не залишилися осторонь й найбагатші люди світу. </w:t>
      </w:r>
      <w:r w:rsidR="00281A0C" w:rsidRPr="00670EC1">
        <w:rPr>
          <w:rFonts w:ascii="Tahoma" w:hAnsi="Tahoma" w:cs="Tahoma"/>
          <w:sz w:val="20"/>
          <w:szCs w:val="32"/>
          <w:lang w:val="uk-UA"/>
        </w:rPr>
        <w:t>Білл Гейтс</w:t>
      </w:r>
      <w:r w:rsidR="007D3D16" w:rsidRPr="00670EC1">
        <w:rPr>
          <w:rFonts w:ascii="Tahoma" w:hAnsi="Tahoma" w:cs="Tahoma"/>
          <w:sz w:val="20"/>
          <w:szCs w:val="32"/>
          <w:lang w:val="uk-UA"/>
        </w:rPr>
        <w:t xml:space="preserve"> і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 xml:space="preserve"> </w:t>
      </w:r>
      <w:proofErr w:type="spellStart"/>
      <w:r w:rsidR="00281A0C" w:rsidRPr="00670EC1">
        <w:rPr>
          <w:rFonts w:ascii="Tahoma" w:hAnsi="Tahoma" w:cs="Tahoma"/>
          <w:sz w:val="20"/>
          <w:szCs w:val="32"/>
          <w:lang w:val="uk-UA"/>
        </w:rPr>
        <w:t>Джефф</w:t>
      </w:r>
      <w:proofErr w:type="spellEnd"/>
      <w:r w:rsidR="00281A0C" w:rsidRPr="00670EC1">
        <w:rPr>
          <w:rFonts w:ascii="Tahoma" w:hAnsi="Tahoma" w:cs="Tahoma"/>
          <w:sz w:val="20"/>
          <w:szCs w:val="32"/>
          <w:lang w:val="uk-UA"/>
        </w:rPr>
        <w:t xml:space="preserve"> </w:t>
      </w:r>
      <w:proofErr w:type="spellStart"/>
      <w:r w:rsidR="00281A0C" w:rsidRPr="00670EC1">
        <w:rPr>
          <w:rFonts w:ascii="Tahoma" w:hAnsi="Tahoma" w:cs="Tahoma"/>
          <w:sz w:val="20"/>
          <w:szCs w:val="32"/>
          <w:lang w:val="uk-UA"/>
        </w:rPr>
        <w:t>Безос</w:t>
      </w:r>
      <w:proofErr w:type="spellEnd"/>
      <w:r w:rsidR="007D3D16" w:rsidRPr="00670EC1">
        <w:rPr>
          <w:rFonts w:ascii="Tahoma" w:hAnsi="Tahoma" w:cs="Tahoma"/>
          <w:sz w:val="20"/>
          <w:szCs w:val="32"/>
          <w:lang w:val="uk-UA"/>
        </w:rPr>
        <w:t xml:space="preserve"> 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>створили фонд</w:t>
      </w:r>
      <w:r w:rsidR="00AE0FE7" w:rsidRPr="00670EC1">
        <w:rPr>
          <w:rFonts w:ascii="Tahoma" w:hAnsi="Tahoma" w:cs="Tahoma"/>
          <w:sz w:val="20"/>
          <w:szCs w:val="32"/>
          <w:lang w:val="uk-UA"/>
        </w:rPr>
        <w:t xml:space="preserve">, що інвестуватиме </w:t>
      </w:r>
      <w:r w:rsidR="00262B2F">
        <w:rPr>
          <w:rFonts w:ascii="Tahoma" w:hAnsi="Tahoma" w:cs="Tahoma"/>
          <w:sz w:val="20"/>
          <w:szCs w:val="32"/>
          <w:lang w:val="uk-UA"/>
        </w:rPr>
        <w:t xml:space="preserve">у 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>довгостроков</w:t>
      </w:r>
      <w:r w:rsidR="00AE0FE7" w:rsidRPr="00670EC1">
        <w:rPr>
          <w:rFonts w:ascii="Tahoma" w:hAnsi="Tahoma" w:cs="Tahoma"/>
          <w:sz w:val="20"/>
          <w:szCs w:val="32"/>
          <w:lang w:val="uk-UA"/>
        </w:rPr>
        <w:t>і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 xml:space="preserve"> проект</w:t>
      </w:r>
      <w:r w:rsidR="00AE0FE7" w:rsidRPr="00670EC1">
        <w:rPr>
          <w:rFonts w:ascii="Tahoma" w:hAnsi="Tahoma" w:cs="Tahoma"/>
          <w:sz w:val="20"/>
          <w:szCs w:val="32"/>
          <w:lang w:val="uk-UA"/>
        </w:rPr>
        <w:t>и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 xml:space="preserve"> «</w:t>
      </w:r>
      <w:r w:rsidR="00AE0FE7" w:rsidRPr="00670EC1">
        <w:rPr>
          <w:rFonts w:ascii="Tahoma" w:hAnsi="Tahoma" w:cs="Tahoma"/>
          <w:sz w:val="20"/>
          <w:szCs w:val="32"/>
          <w:lang w:val="uk-UA"/>
        </w:rPr>
        <w:t>зеленої</w:t>
      </w:r>
      <w:r w:rsidR="00286F94" w:rsidRPr="00670EC1">
        <w:rPr>
          <w:rFonts w:ascii="Tahoma" w:hAnsi="Tahoma" w:cs="Tahoma"/>
          <w:sz w:val="20"/>
          <w:szCs w:val="32"/>
          <w:lang w:val="uk-UA"/>
        </w:rPr>
        <w:t>» енергетики.</w:t>
      </w:r>
    </w:p>
    <w:p w:rsidR="00286F94" w:rsidRPr="00670EC1" w:rsidRDefault="00AE0FE7" w:rsidP="00670EC1">
      <w:pPr>
        <w:shd w:val="clear" w:color="auto" w:fill="FFFFFF"/>
        <w:ind w:firstLine="567"/>
        <w:jc w:val="both"/>
        <w:rPr>
          <w:rFonts w:ascii="Tahoma" w:hAnsi="Tahoma" w:cs="Tahoma"/>
          <w:color w:val="333333"/>
          <w:sz w:val="20"/>
          <w:szCs w:val="21"/>
        </w:rPr>
      </w:pPr>
      <w:r w:rsidRPr="00670EC1">
        <w:rPr>
          <w:rFonts w:ascii="Tahoma" w:hAnsi="Tahoma" w:cs="Tahoma"/>
          <w:sz w:val="20"/>
          <w:szCs w:val="32"/>
          <w:lang w:val="uk-UA"/>
        </w:rPr>
        <w:t xml:space="preserve">Тож </w:t>
      </w:r>
      <w:r w:rsidR="007D0F46" w:rsidRPr="00670EC1">
        <w:rPr>
          <w:rFonts w:ascii="Tahoma" w:hAnsi="Tahoma" w:cs="Tahoma"/>
          <w:sz w:val="20"/>
          <w:szCs w:val="32"/>
          <w:lang w:val="uk-UA"/>
        </w:rPr>
        <w:t xml:space="preserve">зараз </w:t>
      </w:r>
      <w:r w:rsidR="00C36BD1" w:rsidRPr="00670EC1">
        <w:rPr>
          <w:rFonts w:ascii="Tahoma" w:hAnsi="Tahoma" w:cs="Tahoma"/>
          <w:sz w:val="20"/>
          <w:szCs w:val="32"/>
          <w:lang w:val="uk-UA"/>
        </w:rPr>
        <w:t>людство</w:t>
      </w:r>
      <w:r w:rsidR="007D0F46" w:rsidRPr="00670EC1">
        <w:rPr>
          <w:rFonts w:ascii="Tahoma" w:hAnsi="Tahoma" w:cs="Tahoma"/>
          <w:sz w:val="20"/>
          <w:szCs w:val="32"/>
          <w:lang w:val="uk-UA"/>
        </w:rPr>
        <w:t xml:space="preserve"> стоїть перед вибором: або</w:t>
      </w:r>
      <w:r w:rsidR="00C36BD1" w:rsidRPr="00670EC1">
        <w:rPr>
          <w:rFonts w:ascii="Tahoma" w:hAnsi="Tahoma" w:cs="Tahoma"/>
          <w:sz w:val="20"/>
          <w:szCs w:val="32"/>
          <w:lang w:val="uk-UA"/>
        </w:rPr>
        <w:t xml:space="preserve"> користуватись старими джерелами і тим самим знищувати планету, або перейти на «чисту» енергетику і побудувати новий світ. </w:t>
      </w:r>
    </w:p>
    <w:p w:rsidR="00286F94" w:rsidRPr="00670EC1" w:rsidRDefault="00624D84" w:rsidP="00670EC1">
      <w:pPr>
        <w:ind w:firstLine="567"/>
        <w:jc w:val="both"/>
        <w:rPr>
          <w:rFonts w:ascii="Tahoma" w:hAnsi="Tahoma" w:cs="Tahoma"/>
          <w:sz w:val="20"/>
          <w:szCs w:val="32"/>
        </w:rPr>
      </w:pPr>
      <w:hyperlink r:id="rId4" w:history="1">
        <w:r w:rsidR="006647B8" w:rsidRPr="00670EC1">
          <w:rPr>
            <w:rStyle w:val="a3"/>
            <w:rFonts w:ascii="Tahoma" w:hAnsi="Tahoma" w:cs="Tahoma"/>
            <w:sz w:val="20"/>
            <w:szCs w:val="32"/>
          </w:rPr>
          <w:t>https://text.ru/spelling/58e77491355a9</w:t>
        </w:r>
      </w:hyperlink>
    </w:p>
    <w:p w:rsidR="006647B8" w:rsidRPr="00670EC1" w:rsidRDefault="006647B8" w:rsidP="00670EC1">
      <w:pPr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proofErr w:type="spellStart"/>
      <w:r w:rsidRPr="00670EC1">
        <w:rPr>
          <w:rFonts w:ascii="Tahoma" w:hAnsi="Tahoma" w:cs="Tahoma"/>
          <w:sz w:val="20"/>
          <w:szCs w:val="32"/>
          <w:lang w:val="uk-UA"/>
        </w:rPr>
        <w:t>заспам</w:t>
      </w:r>
      <w:proofErr w:type="spellEnd"/>
      <w:r w:rsidRPr="00670EC1">
        <w:rPr>
          <w:rFonts w:ascii="Tahoma" w:hAnsi="Tahoma" w:cs="Tahoma"/>
          <w:sz w:val="20"/>
          <w:szCs w:val="32"/>
          <w:lang w:val="uk-UA"/>
        </w:rPr>
        <w:t xml:space="preserve"> 40</w:t>
      </w:r>
    </w:p>
    <w:p w:rsidR="006647B8" w:rsidRPr="00670EC1" w:rsidRDefault="006647B8" w:rsidP="00670EC1">
      <w:pPr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r w:rsidRPr="00670EC1">
        <w:rPr>
          <w:rFonts w:ascii="Tahoma" w:hAnsi="Tahoma" w:cs="Tahoma"/>
          <w:sz w:val="20"/>
          <w:szCs w:val="32"/>
          <w:lang w:val="uk-UA"/>
        </w:rPr>
        <w:t>вода 4</w:t>
      </w:r>
      <w:bookmarkStart w:id="0" w:name="_GoBack"/>
      <w:bookmarkEnd w:id="0"/>
    </w:p>
    <w:sectPr w:rsidR="006647B8" w:rsidRPr="00670EC1" w:rsidSect="00670EC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406A"/>
    <w:rsid w:val="000D1B1D"/>
    <w:rsid w:val="00127227"/>
    <w:rsid w:val="0013161A"/>
    <w:rsid w:val="00193111"/>
    <w:rsid w:val="00262B2F"/>
    <w:rsid w:val="00281A0C"/>
    <w:rsid w:val="00286F94"/>
    <w:rsid w:val="002A4D6A"/>
    <w:rsid w:val="00302E0C"/>
    <w:rsid w:val="00404700"/>
    <w:rsid w:val="0045406A"/>
    <w:rsid w:val="00531E09"/>
    <w:rsid w:val="005365E6"/>
    <w:rsid w:val="0059487C"/>
    <w:rsid w:val="005A1EFC"/>
    <w:rsid w:val="00624D84"/>
    <w:rsid w:val="006647B8"/>
    <w:rsid w:val="00670EC1"/>
    <w:rsid w:val="007B4E2A"/>
    <w:rsid w:val="007D0F46"/>
    <w:rsid w:val="007D3D16"/>
    <w:rsid w:val="007E6B21"/>
    <w:rsid w:val="00832581"/>
    <w:rsid w:val="00832691"/>
    <w:rsid w:val="00872330"/>
    <w:rsid w:val="0094688E"/>
    <w:rsid w:val="00960711"/>
    <w:rsid w:val="009C36FF"/>
    <w:rsid w:val="009F0775"/>
    <w:rsid w:val="009F5691"/>
    <w:rsid w:val="00A2244B"/>
    <w:rsid w:val="00A70855"/>
    <w:rsid w:val="00A73283"/>
    <w:rsid w:val="00AA2E62"/>
    <w:rsid w:val="00AB7FE2"/>
    <w:rsid w:val="00AE0FE7"/>
    <w:rsid w:val="00B7273C"/>
    <w:rsid w:val="00C36BD1"/>
    <w:rsid w:val="00C44435"/>
    <w:rsid w:val="00C671B4"/>
    <w:rsid w:val="00C75C5D"/>
    <w:rsid w:val="00CE0EEA"/>
    <w:rsid w:val="00CF546A"/>
    <w:rsid w:val="00D82EA9"/>
    <w:rsid w:val="00EC1D7D"/>
    <w:rsid w:val="00F14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D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406A"/>
    <w:rPr>
      <w:color w:val="0563C1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45406A"/>
    <w:rPr>
      <w:color w:val="2B579A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spelling/58e77491355a9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2396</Characters>
  <Application>Microsoft Office Word</Application>
  <DocSecurity>0</DocSecurity>
  <Lines>57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НАСК "Оранта"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2017-04-07T12:52:00Z</dcterms:created>
  <dcterms:modified xsi:type="dcterms:W3CDTF">2017-04-07T12:52:00Z</dcterms:modified>
</cp:coreProperties>
</file>